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B930C6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B0ACA" w:rsidRDefault="00EA67CE" w:rsidP="00A407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F0AC9">
        <w:rPr>
          <w:rFonts w:ascii="Times New Roman" w:hAnsi="Times New Roman" w:cs="Times New Roman"/>
          <w:sz w:val="24"/>
          <w:szCs w:val="24"/>
        </w:rPr>
        <w:t>КЗК-</w:t>
      </w:r>
      <w:r w:rsidR="00CF683E" w:rsidRPr="009F0AC9">
        <w:rPr>
          <w:rFonts w:ascii="Times New Roman" w:hAnsi="Times New Roman" w:cs="Times New Roman"/>
          <w:sz w:val="24"/>
          <w:szCs w:val="24"/>
        </w:rPr>
        <w:t>5</w:t>
      </w:r>
      <w:r w:rsidR="00B930C6" w:rsidRPr="009F0AC9">
        <w:rPr>
          <w:rFonts w:ascii="Times New Roman" w:hAnsi="Times New Roman" w:cs="Times New Roman"/>
          <w:sz w:val="24"/>
          <w:szCs w:val="24"/>
        </w:rPr>
        <w:t>04</w:t>
      </w:r>
      <w:r w:rsidRPr="009F0AC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B930C6">
        <w:rPr>
          <w:rFonts w:ascii="Times New Roman" w:hAnsi="Times New Roman" w:cs="Times New Roman"/>
          <w:sz w:val="24"/>
          <w:szCs w:val="24"/>
        </w:rPr>
        <w:t>жа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B930C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930C6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софт</w:t>
      </w:r>
      <w:proofErr w:type="spellEnd"/>
      <w:r w:rsidR="00B930C6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F0A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4C3">
        <w:rPr>
          <w:rFonts w:ascii="Times New Roman" w:hAnsi="Times New Roman" w:cs="Times New Roman"/>
          <w:sz w:val="24"/>
          <w:szCs w:val="24"/>
        </w:rPr>
        <w:t>от адв. С.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 w:rsidR="00D054C3">
        <w:rPr>
          <w:rFonts w:ascii="Times New Roman" w:hAnsi="Times New Roman" w:cs="Times New Roman"/>
          <w:sz w:val="24"/>
          <w:szCs w:val="24"/>
        </w:rPr>
        <w:t xml:space="preserve"> и управителя Р. Т.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Университет по библиотекознание и информационни технологии</w:t>
      </w:r>
      <w:r w:rsidR="00B930C6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054C3">
        <w:rPr>
          <w:rFonts w:ascii="Times New Roman" w:hAnsi="Times New Roman" w:cs="Times New Roman"/>
          <w:sz w:val="24"/>
          <w:szCs w:val="24"/>
        </w:rPr>
        <w:t>адв. Д. Д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D054C3">
        <w:rPr>
          <w:rFonts w:ascii="Times New Roman" w:hAnsi="Times New Roman" w:cs="Times New Roman"/>
          <w:sz w:val="24"/>
          <w:szCs w:val="24"/>
        </w:rPr>
        <w:t xml:space="preserve"> и адв. Е. И.</w:t>
      </w:r>
    </w:p>
    <w:p w:rsidR="006F3B70" w:rsidRPr="00CF683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Диджитъл</w:t>
      </w:r>
      <w:proofErr w:type="spellEnd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Солюшънс</w:t>
      </w:r>
      <w:proofErr w:type="spellEnd"/>
      <w:r w:rsidR="00B930C6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B930C6"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F0AC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F0AC9" w:rsidRDefault="009F0AC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AC9" w:rsidRDefault="009F0AC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0AC9">
        <w:rPr>
          <w:rFonts w:ascii="Times New Roman" w:hAnsi="Times New Roman" w:cs="Times New Roman"/>
          <w:sz w:val="24"/>
          <w:szCs w:val="24"/>
        </w:rPr>
        <w:t xml:space="preserve">На 18.07.2023 г.  в КЗК е постъпило подадено от заинтересованата страна </w:t>
      </w:r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Диджитъл</w:t>
      </w:r>
      <w:proofErr w:type="spellEnd"/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Солюшънс</w:t>
      </w:r>
      <w:proofErr w:type="spellEnd"/>
      <w:r w:rsidR="00C05DDE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9F0AC9">
        <w:rPr>
          <w:rFonts w:ascii="Times New Roman" w:hAnsi="Times New Roman" w:cs="Times New Roman"/>
          <w:sz w:val="24"/>
          <w:szCs w:val="24"/>
        </w:rPr>
        <w:t xml:space="preserve">ЕООД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F0AC9">
        <w:rPr>
          <w:rFonts w:ascii="Times New Roman" w:hAnsi="Times New Roman" w:cs="Times New Roman"/>
          <w:sz w:val="24"/>
          <w:szCs w:val="24"/>
        </w:rPr>
        <w:t xml:space="preserve">исмо ведно с приложените доказателства,  които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F0AC9">
        <w:rPr>
          <w:rFonts w:ascii="Times New Roman" w:hAnsi="Times New Roman" w:cs="Times New Roman"/>
          <w:sz w:val="24"/>
          <w:szCs w:val="24"/>
        </w:rPr>
        <w:t>ешението си.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54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9F0A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F0AC9" w:rsidRPr="009F0AC9">
        <w:rPr>
          <w:rFonts w:ascii="Times New Roman" w:hAnsi="Times New Roman" w:cs="Times New Roman"/>
          <w:sz w:val="24"/>
          <w:szCs w:val="24"/>
        </w:rPr>
        <w:t>Уважаеми комисари, поддържам жалбата, като в тази връзка моля за произнасяне по доказателственото искане за допускане на експертиза, поради което изрично заявявам, че поддържам и молбата от 18 юни.</w:t>
      </w:r>
    </w:p>
    <w:p w:rsidR="009F0AC9" w:rsidRDefault="009F0AC9" w:rsidP="009F0A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54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9F0AC9" w:rsidRDefault="00DA4E77" w:rsidP="009F0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0AC9" w:rsidRPr="009F0AC9">
        <w:rPr>
          <w:rFonts w:ascii="Times New Roman" w:hAnsi="Times New Roman" w:cs="Times New Roman"/>
          <w:sz w:val="24"/>
          <w:szCs w:val="24"/>
        </w:rPr>
        <w:t>Ние оспорваме жалбата</w:t>
      </w:r>
      <w:r w:rsidR="009F0AC9">
        <w:rPr>
          <w:rFonts w:ascii="Times New Roman" w:hAnsi="Times New Roman" w:cs="Times New Roman"/>
          <w:sz w:val="24"/>
          <w:szCs w:val="24"/>
        </w:rPr>
        <w:t>,</w:t>
      </w:r>
      <w:r w:rsidR="009F0AC9" w:rsidRPr="009F0AC9">
        <w:rPr>
          <w:rFonts w:ascii="Times New Roman" w:hAnsi="Times New Roman" w:cs="Times New Roman"/>
          <w:sz w:val="24"/>
          <w:szCs w:val="24"/>
        </w:rPr>
        <w:t xml:space="preserve"> становището ни е</w:t>
      </w:r>
      <w:r w:rsidR="009F0AC9">
        <w:rPr>
          <w:rFonts w:ascii="Times New Roman" w:hAnsi="Times New Roman" w:cs="Times New Roman"/>
          <w:sz w:val="24"/>
          <w:szCs w:val="24"/>
        </w:rPr>
        <w:t>,</w:t>
      </w:r>
      <w:r w:rsidR="009F0AC9" w:rsidRPr="009F0AC9">
        <w:rPr>
          <w:rFonts w:ascii="Times New Roman" w:hAnsi="Times New Roman" w:cs="Times New Roman"/>
          <w:sz w:val="24"/>
          <w:szCs w:val="24"/>
        </w:rPr>
        <w:t xml:space="preserve"> че така експертиза не е необходим</w:t>
      </w:r>
      <w:r w:rsidR="009F0AC9">
        <w:rPr>
          <w:rFonts w:ascii="Times New Roman" w:hAnsi="Times New Roman" w:cs="Times New Roman"/>
          <w:sz w:val="24"/>
          <w:szCs w:val="24"/>
        </w:rPr>
        <w:t>а,</w:t>
      </w:r>
      <w:r w:rsidR="009F0AC9" w:rsidRPr="009F0AC9">
        <w:rPr>
          <w:rFonts w:ascii="Times New Roman" w:hAnsi="Times New Roman" w:cs="Times New Roman"/>
          <w:sz w:val="24"/>
          <w:szCs w:val="24"/>
        </w:rPr>
        <w:t xml:space="preserve"> тъй като поставените от колегата искания не могат да установят факт</w:t>
      </w:r>
      <w:r w:rsidR="009F0AC9">
        <w:rPr>
          <w:rFonts w:ascii="Times New Roman" w:hAnsi="Times New Roman" w:cs="Times New Roman"/>
          <w:sz w:val="24"/>
          <w:szCs w:val="24"/>
        </w:rPr>
        <w:t>и,</w:t>
      </w:r>
      <w:r w:rsidR="009F0AC9" w:rsidRPr="009F0AC9">
        <w:rPr>
          <w:rFonts w:ascii="Times New Roman" w:hAnsi="Times New Roman" w:cs="Times New Roman"/>
          <w:sz w:val="24"/>
          <w:szCs w:val="24"/>
        </w:rPr>
        <w:t xml:space="preserve"> релевантни за делото</w:t>
      </w:r>
      <w:r w:rsidR="009F0AC9">
        <w:rPr>
          <w:rFonts w:ascii="Times New Roman" w:hAnsi="Times New Roman" w:cs="Times New Roman"/>
          <w:sz w:val="24"/>
          <w:szCs w:val="24"/>
        </w:rPr>
        <w:t>. Н</w:t>
      </w:r>
      <w:r w:rsidR="009F0AC9" w:rsidRPr="009F0AC9">
        <w:rPr>
          <w:rFonts w:ascii="Times New Roman" w:hAnsi="Times New Roman" w:cs="Times New Roman"/>
          <w:sz w:val="24"/>
          <w:szCs w:val="24"/>
        </w:rPr>
        <w:t xml:space="preserve">яма </w:t>
      </w:r>
      <w:r w:rsidR="00315EFD">
        <w:rPr>
          <w:rFonts w:ascii="Times New Roman" w:hAnsi="Times New Roman" w:cs="Times New Roman"/>
          <w:sz w:val="24"/>
          <w:szCs w:val="24"/>
        </w:rPr>
        <w:t>в</w:t>
      </w:r>
      <w:r w:rsidR="009F0AC9" w:rsidRPr="009F0AC9">
        <w:rPr>
          <w:rFonts w:ascii="Times New Roman" w:hAnsi="Times New Roman" w:cs="Times New Roman"/>
          <w:sz w:val="24"/>
          <w:szCs w:val="24"/>
        </w:rPr>
        <w:t>ещо лице</w:t>
      </w:r>
      <w:r w:rsidR="009F0AC9">
        <w:rPr>
          <w:rFonts w:ascii="Times New Roman" w:hAnsi="Times New Roman" w:cs="Times New Roman"/>
          <w:sz w:val="24"/>
          <w:szCs w:val="24"/>
        </w:rPr>
        <w:t>,</w:t>
      </w:r>
      <w:r w:rsidR="009F0AC9" w:rsidRPr="009F0AC9">
        <w:rPr>
          <w:rFonts w:ascii="Times New Roman" w:hAnsi="Times New Roman" w:cs="Times New Roman"/>
          <w:sz w:val="24"/>
          <w:szCs w:val="24"/>
        </w:rPr>
        <w:t xml:space="preserve"> което да може да установи кой срок е житейски правдив или не.</w:t>
      </w:r>
    </w:p>
    <w:p w:rsidR="009F0AC9" w:rsidRDefault="009F0AC9" w:rsidP="009F0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9F0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5DDE" w:rsidRPr="00C05DDE" w:rsidRDefault="00DA4E77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5DDE">
        <w:rPr>
          <w:rFonts w:ascii="Times New Roman" w:hAnsi="Times New Roman" w:cs="Times New Roman"/>
          <w:sz w:val="24"/>
          <w:szCs w:val="24"/>
        </w:rPr>
        <w:t xml:space="preserve">Направено е 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C05DDE">
        <w:rPr>
          <w:rFonts w:ascii="Times New Roman" w:hAnsi="Times New Roman" w:cs="Times New Roman"/>
          <w:sz w:val="24"/>
          <w:szCs w:val="24"/>
        </w:rPr>
        <w:t>от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 жалбоподателя „</w:t>
      </w:r>
      <w:proofErr w:type="spellStart"/>
      <w:r w:rsidR="00C05DDE">
        <w:rPr>
          <w:rFonts w:ascii="Times New Roman" w:hAnsi="Times New Roman" w:cs="Times New Roman"/>
          <w:sz w:val="24"/>
          <w:szCs w:val="24"/>
        </w:rPr>
        <w:t>С</w:t>
      </w:r>
      <w:r w:rsidR="00C05DDE" w:rsidRPr="00C05DDE"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="00C05DDE" w:rsidRPr="00C05DDE">
        <w:rPr>
          <w:rFonts w:ascii="Times New Roman" w:hAnsi="Times New Roman" w:cs="Times New Roman"/>
          <w:sz w:val="24"/>
          <w:szCs w:val="24"/>
        </w:rPr>
        <w:t xml:space="preserve"> </w:t>
      </w:r>
      <w:r w:rsidR="00C05DDE">
        <w:rPr>
          <w:rFonts w:ascii="Times New Roman" w:hAnsi="Times New Roman" w:cs="Times New Roman"/>
          <w:sz w:val="24"/>
          <w:szCs w:val="24"/>
        </w:rPr>
        <w:t>С</w:t>
      </w:r>
      <w:r w:rsidR="00C05DDE" w:rsidRPr="00C05DDE">
        <w:rPr>
          <w:rFonts w:ascii="Times New Roman" w:hAnsi="Times New Roman" w:cs="Times New Roman"/>
          <w:sz w:val="24"/>
          <w:szCs w:val="24"/>
        </w:rPr>
        <w:t>офт“ ЕООД</w:t>
      </w:r>
      <w:r w:rsidR="00C05DDE">
        <w:rPr>
          <w:rFonts w:ascii="Times New Roman" w:hAnsi="Times New Roman" w:cs="Times New Roman"/>
          <w:sz w:val="24"/>
          <w:szCs w:val="24"/>
        </w:rPr>
        <w:t>, който м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оли КЗК да бъде допусната техническа експертиза, която да даде отговори на следните въпроси: </w:t>
      </w:r>
    </w:p>
    <w:p w:rsidR="00C05DDE" w:rsidRP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DDE">
        <w:rPr>
          <w:rFonts w:ascii="Times New Roman" w:hAnsi="Times New Roman" w:cs="Times New Roman"/>
          <w:sz w:val="24"/>
          <w:szCs w:val="24"/>
        </w:rPr>
        <w:t xml:space="preserve">1. Технически възможно ли е и технически изпълним ли е от техническа гледна точка предложеният гаранционен срок от 9 999 (девет хиляди деветстотин деветдесет и девет) месеца за позиция 7 "Интерактивни дисплеи и аксесоари", </w:t>
      </w:r>
      <w:proofErr w:type="spellStart"/>
      <w:r w:rsidRPr="00C05DDE">
        <w:rPr>
          <w:rFonts w:ascii="Times New Roman" w:hAnsi="Times New Roman" w:cs="Times New Roman"/>
          <w:sz w:val="24"/>
          <w:szCs w:val="24"/>
        </w:rPr>
        <w:t>подпозиция</w:t>
      </w:r>
      <w:proofErr w:type="spellEnd"/>
      <w:r w:rsidRPr="00C05DDE">
        <w:rPr>
          <w:rFonts w:ascii="Times New Roman" w:hAnsi="Times New Roman" w:cs="Times New Roman"/>
          <w:sz w:val="24"/>
          <w:szCs w:val="24"/>
        </w:rPr>
        <w:t xml:space="preserve"> 5 „Инсталация и обучение "тип 5" от страна на участника „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Диджитъл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Солюшънс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C05DDE">
        <w:rPr>
          <w:rFonts w:ascii="Times New Roman" w:hAnsi="Times New Roman" w:cs="Times New Roman"/>
          <w:sz w:val="24"/>
          <w:szCs w:val="24"/>
        </w:rPr>
        <w:t xml:space="preserve">ЕООД? </w:t>
      </w:r>
    </w:p>
    <w:p w:rsidR="00C05DDE" w:rsidRP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DDE">
        <w:rPr>
          <w:rFonts w:ascii="Times New Roman" w:hAnsi="Times New Roman" w:cs="Times New Roman"/>
          <w:sz w:val="24"/>
          <w:szCs w:val="24"/>
        </w:rPr>
        <w:t xml:space="preserve">Ако да - каква е степента на вероятност в процентно изражение? </w:t>
      </w:r>
    </w:p>
    <w:p w:rsidR="00C05DDE" w:rsidRP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5DDE" w:rsidRP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DDE">
        <w:rPr>
          <w:rFonts w:ascii="Times New Roman" w:hAnsi="Times New Roman" w:cs="Times New Roman"/>
          <w:sz w:val="24"/>
          <w:szCs w:val="24"/>
        </w:rPr>
        <w:t xml:space="preserve">2. Отговаря ли техническото предложение на участника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Диджитъл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Солюшънс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C05DDE">
        <w:rPr>
          <w:rFonts w:ascii="Times New Roman" w:hAnsi="Times New Roman" w:cs="Times New Roman"/>
          <w:sz w:val="24"/>
          <w:szCs w:val="24"/>
        </w:rPr>
        <w:t xml:space="preserve"> ЕООД за продукта DAHUA LCH86-MC410-B на техническите изисквания съгласно техническите спецификации на възложителя? </w:t>
      </w:r>
    </w:p>
    <w:p w:rsidR="00C05DDE" w:rsidRP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DDE">
        <w:rPr>
          <w:rFonts w:ascii="Times New Roman" w:hAnsi="Times New Roman" w:cs="Times New Roman"/>
          <w:sz w:val="24"/>
          <w:szCs w:val="24"/>
        </w:rPr>
        <w:t xml:space="preserve">Ако не отговоря - в какво се изразяват техническите несъответствия между изискванията на възложителя и предложението на участника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Диджитъл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Солюшънс</w:t>
      </w:r>
      <w:proofErr w:type="spellEnd"/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C05DDE">
        <w:rPr>
          <w:rFonts w:ascii="Times New Roman" w:hAnsi="Times New Roman" w:cs="Times New Roman"/>
          <w:sz w:val="24"/>
          <w:szCs w:val="24"/>
        </w:rPr>
        <w:t xml:space="preserve">ЕООД за продукта DAHUA LCH86-MC410-B? </w:t>
      </w:r>
    </w:p>
    <w:p w:rsid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5DDE" w:rsidRP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DDE"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C05DDE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5DDE" w:rsidRDefault="00C05DDE" w:rsidP="00C05D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5DDE" w:rsidRDefault="00C05DDE" w:rsidP="00C05D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F0AC9" w:rsidRDefault="00C05DDE" w:rsidP="00C05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5DDE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C05DDE" w:rsidRDefault="00C05DD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54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C05DD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5DDE" w:rsidRPr="00C05DDE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C05DDE">
        <w:rPr>
          <w:rFonts w:ascii="Times New Roman" w:hAnsi="Times New Roman" w:cs="Times New Roman"/>
          <w:sz w:val="24"/>
          <w:szCs w:val="24"/>
        </w:rPr>
        <w:t>, м</w:t>
      </w:r>
      <w:r w:rsidR="00C05DDE" w:rsidRPr="00C05DDE">
        <w:rPr>
          <w:rFonts w:ascii="Times New Roman" w:hAnsi="Times New Roman" w:cs="Times New Roman"/>
          <w:sz w:val="24"/>
          <w:szCs w:val="24"/>
        </w:rPr>
        <w:t>оля жалбата на доверителят ми да бъде уважена</w:t>
      </w:r>
      <w:r w:rsidR="00C05DDE">
        <w:rPr>
          <w:rFonts w:ascii="Times New Roman" w:hAnsi="Times New Roman" w:cs="Times New Roman"/>
          <w:sz w:val="24"/>
          <w:szCs w:val="24"/>
        </w:rPr>
        <w:t xml:space="preserve">. 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Считам решението в </w:t>
      </w:r>
      <w:r w:rsidR="00C05DDE">
        <w:rPr>
          <w:rFonts w:ascii="Times New Roman" w:hAnsi="Times New Roman" w:cs="Times New Roman"/>
          <w:sz w:val="24"/>
          <w:szCs w:val="24"/>
        </w:rPr>
        <w:t>о</w:t>
      </w:r>
      <w:r w:rsidR="00C05DDE" w:rsidRPr="00C05DDE">
        <w:rPr>
          <w:rFonts w:ascii="Times New Roman" w:hAnsi="Times New Roman" w:cs="Times New Roman"/>
          <w:sz w:val="24"/>
          <w:szCs w:val="24"/>
        </w:rPr>
        <w:t>спорената му част за незаконосъобразно предвид изложените в жалбата аргументи</w:t>
      </w:r>
      <w:r w:rsidR="00C83659">
        <w:rPr>
          <w:rFonts w:ascii="Times New Roman" w:hAnsi="Times New Roman" w:cs="Times New Roman"/>
          <w:sz w:val="24"/>
          <w:szCs w:val="24"/>
        </w:rPr>
        <w:t>. С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 оглед на процесуалната икономия представям с препис за страните писмена </w:t>
      </w:r>
      <w:r w:rsidR="00C05DDE" w:rsidRPr="00C05DDE">
        <w:rPr>
          <w:rFonts w:ascii="Times New Roman" w:hAnsi="Times New Roman" w:cs="Times New Roman"/>
          <w:sz w:val="24"/>
          <w:szCs w:val="24"/>
        </w:rPr>
        <w:lastRenderedPageBreak/>
        <w:t>защита</w:t>
      </w:r>
      <w:r w:rsidR="00C83659">
        <w:rPr>
          <w:rFonts w:ascii="Times New Roman" w:hAnsi="Times New Roman" w:cs="Times New Roman"/>
          <w:sz w:val="24"/>
          <w:szCs w:val="24"/>
        </w:rPr>
        <w:t>,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83659">
        <w:rPr>
          <w:rFonts w:ascii="Times New Roman" w:hAnsi="Times New Roman" w:cs="Times New Roman"/>
          <w:sz w:val="24"/>
          <w:szCs w:val="24"/>
        </w:rPr>
        <w:t>м</w:t>
      </w:r>
      <w:r w:rsidR="00C05DDE" w:rsidRPr="00C05DDE">
        <w:rPr>
          <w:rFonts w:ascii="Times New Roman" w:hAnsi="Times New Roman" w:cs="Times New Roman"/>
          <w:sz w:val="24"/>
          <w:szCs w:val="24"/>
        </w:rPr>
        <w:t>оля също така да н</w:t>
      </w:r>
      <w:r w:rsidR="00C83659">
        <w:rPr>
          <w:rFonts w:ascii="Times New Roman" w:hAnsi="Times New Roman" w:cs="Times New Roman"/>
          <w:sz w:val="24"/>
          <w:szCs w:val="24"/>
        </w:rPr>
        <w:t>и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 бъдат присъдени и сторените</w:t>
      </w:r>
      <w:r w:rsidR="00315EFD">
        <w:rPr>
          <w:rFonts w:ascii="Times New Roman" w:hAnsi="Times New Roman" w:cs="Times New Roman"/>
          <w:sz w:val="24"/>
          <w:szCs w:val="24"/>
        </w:rPr>
        <w:t xml:space="preserve"> в</w:t>
      </w:r>
      <w:r w:rsidR="00C05DDE" w:rsidRPr="00C05DDE">
        <w:rPr>
          <w:rFonts w:ascii="Times New Roman" w:hAnsi="Times New Roman" w:cs="Times New Roman"/>
          <w:sz w:val="24"/>
          <w:szCs w:val="24"/>
        </w:rPr>
        <w:t xml:space="preserve"> производството разноски</w:t>
      </w:r>
      <w:r w:rsidR="00C83659">
        <w:rPr>
          <w:rFonts w:ascii="Times New Roman" w:hAnsi="Times New Roman" w:cs="Times New Roman"/>
          <w:sz w:val="24"/>
          <w:szCs w:val="24"/>
        </w:rPr>
        <w:t xml:space="preserve">, </w:t>
      </w:r>
      <w:r w:rsidR="00C05DDE" w:rsidRPr="00C05DDE">
        <w:rPr>
          <w:rFonts w:ascii="Times New Roman" w:hAnsi="Times New Roman" w:cs="Times New Roman"/>
          <w:sz w:val="24"/>
          <w:szCs w:val="24"/>
        </w:rPr>
        <w:t>за което представям с препис за ответната страна списък по чл. 80 от ГПК.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054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F64C62" w:rsidRDefault="00DA4E77" w:rsidP="00C836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3659">
        <w:rPr>
          <w:rFonts w:ascii="Times New Roman" w:hAnsi="Times New Roman" w:cs="Times New Roman"/>
          <w:sz w:val="24"/>
          <w:szCs w:val="24"/>
        </w:rPr>
        <w:t xml:space="preserve">Уважаеми членове на КЗК, 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Моля </w:t>
      </w:r>
      <w:r w:rsidR="00F64C62">
        <w:rPr>
          <w:rFonts w:ascii="Times New Roman" w:hAnsi="Times New Roman" w:cs="Times New Roman"/>
          <w:sz w:val="24"/>
          <w:szCs w:val="24"/>
        </w:rPr>
        <w:t>жал</w:t>
      </w:r>
      <w:r w:rsidR="00C83659" w:rsidRPr="00C83659">
        <w:rPr>
          <w:rFonts w:ascii="Times New Roman" w:hAnsi="Times New Roman" w:cs="Times New Roman"/>
          <w:sz w:val="24"/>
          <w:szCs w:val="24"/>
        </w:rPr>
        <w:t>бата да бъде оста</w:t>
      </w:r>
      <w:r w:rsidR="00315EFD">
        <w:rPr>
          <w:rFonts w:ascii="Times New Roman" w:hAnsi="Times New Roman" w:cs="Times New Roman"/>
          <w:sz w:val="24"/>
          <w:szCs w:val="24"/>
        </w:rPr>
        <w:t>вена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F64C62">
        <w:rPr>
          <w:rFonts w:ascii="Times New Roman" w:hAnsi="Times New Roman" w:cs="Times New Roman"/>
          <w:sz w:val="24"/>
          <w:szCs w:val="24"/>
        </w:rPr>
        <w:t>, тя е очевидно неоснователна,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същата н</w:t>
      </w:r>
      <w:r w:rsidR="00F64C62">
        <w:rPr>
          <w:rFonts w:ascii="Times New Roman" w:hAnsi="Times New Roman" w:cs="Times New Roman"/>
          <w:sz w:val="24"/>
          <w:szCs w:val="24"/>
        </w:rPr>
        <w:t>е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съдържа никакви правни аргументи за</w:t>
      </w:r>
      <w:r w:rsidR="00F64C62">
        <w:rPr>
          <w:rFonts w:ascii="Times New Roman" w:hAnsi="Times New Roman" w:cs="Times New Roman"/>
          <w:sz w:val="24"/>
          <w:szCs w:val="24"/>
        </w:rPr>
        <w:t xml:space="preserve"> </w:t>
      </w:r>
      <w:r w:rsidR="00C83659" w:rsidRPr="00C83659">
        <w:rPr>
          <w:rFonts w:ascii="Times New Roman" w:hAnsi="Times New Roman" w:cs="Times New Roman"/>
          <w:sz w:val="24"/>
          <w:szCs w:val="24"/>
        </w:rPr>
        <w:t>не</w:t>
      </w:r>
      <w:r w:rsidR="00F64C62">
        <w:rPr>
          <w:rFonts w:ascii="Times New Roman" w:hAnsi="Times New Roman" w:cs="Times New Roman"/>
          <w:sz w:val="24"/>
          <w:szCs w:val="24"/>
        </w:rPr>
        <w:t>зако</w:t>
      </w:r>
      <w:r w:rsidR="00C83659" w:rsidRPr="00C83659">
        <w:rPr>
          <w:rFonts w:ascii="Times New Roman" w:hAnsi="Times New Roman" w:cs="Times New Roman"/>
          <w:sz w:val="24"/>
          <w:szCs w:val="24"/>
        </w:rPr>
        <w:t>нос</w:t>
      </w:r>
      <w:r w:rsidR="00F64C62">
        <w:rPr>
          <w:rFonts w:ascii="Times New Roman" w:hAnsi="Times New Roman" w:cs="Times New Roman"/>
          <w:sz w:val="24"/>
          <w:szCs w:val="24"/>
        </w:rPr>
        <w:t>ъ</w:t>
      </w:r>
      <w:r w:rsidR="00C83659" w:rsidRPr="00C83659">
        <w:rPr>
          <w:rFonts w:ascii="Times New Roman" w:hAnsi="Times New Roman" w:cs="Times New Roman"/>
          <w:sz w:val="24"/>
          <w:szCs w:val="24"/>
        </w:rPr>
        <w:t>образност на решението</w:t>
      </w:r>
      <w:r w:rsidR="00F64C62">
        <w:rPr>
          <w:rFonts w:ascii="Times New Roman" w:hAnsi="Times New Roman" w:cs="Times New Roman"/>
          <w:sz w:val="24"/>
          <w:szCs w:val="24"/>
        </w:rPr>
        <w:t>.</w:t>
      </w:r>
    </w:p>
    <w:p w:rsidR="00F64C62" w:rsidRDefault="00F64C62" w:rsidP="00C836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83659" w:rsidRPr="00C83659">
        <w:rPr>
          <w:rFonts w:ascii="Times New Roman" w:hAnsi="Times New Roman" w:cs="Times New Roman"/>
          <w:sz w:val="24"/>
          <w:szCs w:val="24"/>
        </w:rPr>
        <w:t>онякъде е разбираемо учудването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83659" w:rsidRPr="00C83659">
        <w:rPr>
          <w:rFonts w:ascii="Times New Roman" w:hAnsi="Times New Roman" w:cs="Times New Roman"/>
          <w:sz w:val="24"/>
          <w:szCs w:val="24"/>
        </w:rPr>
        <w:t>притеснението на отсрещната страна за поставяния срок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но става дума за субективно съждения кое е житейски правдиво и кое не е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ова по никакъв начин не води до правна </w:t>
      </w:r>
      <w:proofErr w:type="spellStart"/>
      <w:r w:rsidR="00C83659" w:rsidRPr="00C83659">
        <w:rPr>
          <w:rFonts w:ascii="Times New Roman" w:hAnsi="Times New Roman" w:cs="Times New Roman"/>
          <w:sz w:val="24"/>
          <w:szCs w:val="24"/>
        </w:rPr>
        <w:t>укоримост</w:t>
      </w:r>
      <w:proofErr w:type="spellEnd"/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на действията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тя не е имала друга възможност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освен тази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да продължи процедурата и съвсем обективно е възможно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C83659" w:rsidRPr="00C83659">
        <w:rPr>
          <w:rFonts w:ascii="Times New Roman" w:hAnsi="Times New Roman" w:cs="Times New Roman"/>
          <w:sz w:val="24"/>
          <w:szCs w:val="24"/>
        </w:rPr>
        <w:t>ипотетично да се стигне до такъв срок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за всеки човек ще звучи странно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но не става дума за правна </w:t>
      </w:r>
      <w:proofErr w:type="spellStart"/>
      <w:r w:rsidR="00C83659" w:rsidRPr="00C83659">
        <w:rPr>
          <w:rFonts w:ascii="Times New Roman" w:hAnsi="Times New Roman" w:cs="Times New Roman"/>
          <w:sz w:val="24"/>
          <w:szCs w:val="24"/>
        </w:rPr>
        <w:t>укоримост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64C62" w:rsidRDefault="00F64C62" w:rsidP="00C836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3659" w:rsidRPr="00C83659">
        <w:rPr>
          <w:rFonts w:ascii="Times New Roman" w:hAnsi="Times New Roman" w:cs="Times New Roman"/>
          <w:sz w:val="24"/>
          <w:szCs w:val="24"/>
        </w:rPr>
        <w:t>о отношение на втората част от жалбата също „</w:t>
      </w:r>
      <w:proofErr w:type="spellStart"/>
      <w:r w:rsidR="00C83659" w:rsidRPr="00C83659">
        <w:rPr>
          <w:rFonts w:ascii="Times New Roman" w:hAnsi="Times New Roman" w:cs="Times New Roman"/>
          <w:sz w:val="24"/>
          <w:szCs w:val="24"/>
        </w:rPr>
        <w:t>Смарт</w:t>
      </w:r>
      <w:proofErr w:type="spellEnd"/>
      <w:r w:rsidR="00C83659" w:rsidRPr="00C83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659" w:rsidRPr="00C83659">
        <w:rPr>
          <w:rFonts w:ascii="Times New Roman" w:hAnsi="Times New Roman" w:cs="Times New Roman"/>
          <w:sz w:val="24"/>
          <w:szCs w:val="24"/>
        </w:rPr>
        <w:t>Диджитъл</w:t>
      </w:r>
      <w:proofErr w:type="spellEnd"/>
      <w:r w:rsidR="00C83659" w:rsidRPr="00C83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659" w:rsidRPr="00C83659">
        <w:rPr>
          <w:rFonts w:ascii="Times New Roman" w:hAnsi="Times New Roman" w:cs="Times New Roman"/>
          <w:sz w:val="24"/>
          <w:szCs w:val="24"/>
        </w:rPr>
        <w:t>Солюшънс</w:t>
      </w:r>
      <w:proofErr w:type="spellEnd"/>
      <w:r w:rsidR="00C83659" w:rsidRPr="00C83659">
        <w:rPr>
          <w:rFonts w:ascii="Times New Roman" w:hAnsi="Times New Roman" w:cs="Times New Roman"/>
          <w:sz w:val="24"/>
          <w:szCs w:val="24"/>
        </w:rPr>
        <w:t>“ са представили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но комисията е била в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в което не може да отстрани заради това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315EFD">
        <w:rPr>
          <w:rFonts w:ascii="Times New Roman" w:hAnsi="Times New Roman" w:cs="Times New Roman"/>
          <w:sz w:val="24"/>
          <w:szCs w:val="24"/>
        </w:rPr>
        <w:t>ена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техническа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която напълно съответств</w:t>
      </w:r>
      <w:r>
        <w:rPr>
          <w:rFonts w:ascii="Times New Roman" w:hAnsi="Times New Roman" w:cs="Times New Roman"/>
          <w:sz w:val="24"/>
          <w:szCs w:val="24"/>
        </w:rPr>
        <w:t xml:space="preserve">а с изискванията </w:t>
      </w:r>
      <w:r w:rsidR="00C83659" w:rsidRPr="00C83659">
        <w:rPr>
          <w:rFonts w:ascii="Times New Roman" w:hAnsi="Times New Roman" w:cs="Times New Roman"/>
          <w:sz w:val="24"/>
          <w:szCs w:val="24"/>
        </w:rPr>
        <w:t>на възложител</w:t>
      </w:r>
      <w:r>
        <w:rPr>
          <w:rFonts w:ascii="Times New Roman" w:hAnsi="Times New Roman" w:cs="Times New Roman"/>
          <w:sz w:val="24"/>
          <w:szCs w:val="24"/>
        </w:rPr>
        <w:t>я. П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оради това моля жалбата да бъде оставена без </w:t>
      </w:r>
      <w:r>
        <w:rPr>
          <w:rFonts w:ascii="Times New Roman" w:hAnsi="Times New Roman" w:cs="Times New Roman"/>
          <w:sz w:val="24"/>
          <w:szCs w:val="24"/>
        </w:rPr>
        <w:t>ува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жение и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ми </w:t>
      </w:r>
      <w:r>
        <w:rPr>
          <w:rFonts w:ascii="Times New Roman" w:hAnsi="Times New Roman" w:cs="Times New Roman"/>
          <w:sz w:val="24"/>
          <w:szCs w:val="24"/>
        </w:rPr>
        <w:t xml:space="preserve">присъдите 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направените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83659" w:rsidRPr="00C8365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3659" w:rsidRPr="00C83659">
        <w:rPr>
          <w:rFonts w:ascii="Times New Roman" w:hAnsi="Times New Roman" w:cs="Times New Roman"/>
          <w:sz w:val="24"/>
          <w:szCs w:val="24"/>
        </w:rPr>
        <w:t>делото разноските</w:t>
      </w:r>
      <w:r w:rsidR="00315EFD">
        <w:rPr>
          <w:rFonts w:ascii="Times New Roman" w:hAnsi="Times New Roman" w:cs="Times New Roman"/>
          <w:sz w:val="24"/>
          <w:szCs w:val="24"/>
        </w:rPr>
        <w:t xml:space="preserve"> за</w:t>
      </w:r>
      <w:bookmarkStart w:id="0" w:name="_GoBack"/>
      <w:bookmarkEnd w:id="0"/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които представя</w:t>
      </w:r>
      <w:r>
        <w:rPr>
          <w:rFonts w:ascii="Times New Roman" w:hAnsi="Times New Roman" w:cs="Times New Roman"/>
          <w:sz w:val="24"/>
          <w:szCs w:val="24"/>
        </w:rPr>
        <w:t>м списък.</w:t>
      </w:r>
    </w:p>
    <w:p w:rsidR="00F64C62" w:rsidRDefault="00F64C62" w:rsidP="00C836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FF9" w:rsidRDefault="00617FF9" w:rsidP="00617F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617FF9" w:rsidRDefault="00617FF9" w:rsidP="00617F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05DDE">
        <w:rPr>
          <w:rFonts w:ascii="Times New Roman" w:hAnsi="Times New Roman" w:cs="Times New Roman"/>
          <w:sz w:val="24"/>
          <w:szCs w:val="24"/>
        </w:rPr>
        <w:t>Уважаеми комисари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ога ли </w:t>
      </w:r>
      <w:r>
        <w:rPr>
          <w:rFonts w:ascii="Times New Roman" w:hAnsi="Times New Roman" w:cs="Times New Roman"/>
          <w:sz w:val="24"/>
          <w:szCs w:val="24"/>
        </w:rPr>
        <w:t xml:space="preserve">да направя 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сега дуплика </w:t>
      </w:r>
      <w:r>
        <w:rPr>
          <w:rFonts w:ascii="Times New Roman" w:hAnsi="Times New Roman" w:cs="Times New Roman"/>
          <w:sz w:val="24"/>
          <w:szCs w:val="24"/>
        </w:rPr>
        <w:t>-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въпреки съжденията за субективност на оценката следва и моля да бъде взето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че в протокол </w:t>
      </w:r>
      <w:r>
        <w:rPr>
          <w:rFonts w:ascii="Times New Roman" w:hAnsi="Times New Roman" w:cs="Times New Roman"/>
          <w:sz w:val="24"/>
          <w:szCs w:val="24"/>
        </w:rPr>
        <w:t xml:space="preserve">№ 3 </w:t>
      </w:r>
      <w:r w:rsidR="00C83659" w:rsidRPr="00C83659">
        <w:rPr>
          <w:rFonts w:ascii="Times New Roman" w:hAnsi="Times New Roman" w:cs="Times New Roman"/>
          <w:sz w:val="24"/>
          <w:szCs w:val="24"/>
        </w:rPr>
        <w:t>не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изложени каквито и да било доводи от страна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касаещи възприетото от </w:t>
      </w:r>
      <w:r>
        <w:rPr>
          <w:rFonts w:ascii="Times New Roman" w:hAnsi="Times New Roman" w:cs="Times New Roman"/>
          <w:sz w:val="24"/>
          <w:szCs w:val="24"/>
        </w:rPr>
        <w:t>нея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станови</w:t>
      </w:r>
      <w:r>
        <w:rPr>
          <w:rFonts w:ascii="Times New Roman" w:hAnsi="Times New Roman" w:cs="Times New Roman"/>
          <w:sz w:val="24"/>
          <w:szCs w:val="24"/>
        </w:rPr>
        <w:t>щ</w:t>
      </w:r>
      <w:r w:rsidR="00C83659" w:rsidRPr="00C8365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, че о</w:t>
      </w:r>
      <w:r w:rsidR="00C83659" w:rsidRPr="00C83659">
        <w:rPr>
          <w:rFonts w:ascii="Times New Roman" w:hAnsi="Times New Roman" w:cs="Times New Roman"/>
          <w:sz w:val="24"/>
          <w:szCs w:val="24"/>
        </w:rPr>
        <w:t>фертата е допустима до следващ</w:t>
      </w:r>
      <w:r>
        <w:rPr>
          <w:rFonts w:ascii="Times New Roman" w:hAnsi="Times New Roman" w:cs="Times New Roman"/>
          <w:sz w:val="24"/>
          <w:szCs w:val="24"/>
        </w:rPr>
        <w:t xml:space="preserve"> етап.</w:t>
      </w:r>
      <w:r w:rsidR="00C83659" w:rsidRPr="00C83659">
        <w:rPr>
          <w:rFonts w:ascii="Times New Roman" w:hAnsi="Times New Roman" w:cs="Times New Roman"/>
          <w:sz w:val="24"/>
          <w:szCs w:val="24"/>
        </w:rPr>
        <w:t xml:space="preserve"> Освен това правя възражение за прекомерност на адвокатското възнаграждение.</w:t>
      </w:r>
    </w:p>
    <w:p w:rsidR="00617FF9" w:rsidRDefault="00617FF9" w:rsidP="00617F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FF9" w:rsidRDefault="00617FF9" w:rsidP="00617F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617FF9" w:rsidRDefault="00617FF9" w:rsidP="00617F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17FF9">
        <w:rPr>
          <w:rFonts w:ascii="Times New Roman" w:hAnsi="Times New Roman" w:cs="Times New Roman"/>
          <w:sz w:val="24"/>
          <w:szCs w:val="24"/>
        </w:rPr>
        <w:t>По този въпрос има в отговора ни подробни обяснение, няма да ги  повтарям.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7FF9" w:rsidRDefault="00617FF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263E09" w:rsidP="00617FF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86C" w:rsidRDefault="00F9186C">
      <w:pPr>
        <w:spacing w:after="0" w:line="240" w:lineRule="auto"/>
      </w:pPr>
      <w:r>
        <w:separator/>
      </w:r>
    </w:p>
  </w:endnote>
  <w:endnote w:type="continuationSeparator" w:id="0">
    <w:p w:rsidR="00F9186C" w:rsidRDefault="00F9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E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1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86C" w:rsidRDefault="00F9186C">
      <w:pPr>
        <w:spacing w:after="0" w:line="240" w:lineRule="auto"/>
      </w:pPr>
      <w:r>
        <w:separator/>
      </w:r>
    </w:p>
  </w:footnote>
  <w:footnote w:type="continuationSeparator" w:id="0">
    <w:p w:rsidR="00F9186C" w:rsidRDefault="00F91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D6AC0"/>
    <w:rsid w:val="002D7E56"/>
    <w:rsid w:val="00315EFD"/>
    <w:rsid w:val="003234E7"/>
    <w:rsid w:val="003251CC"/>
    <w:rsid w:val="003E3CAE"/>
    <w:rsid w:val="0045188B"/>
    <w:rsid w:val="00470856"/>
    <w:rsid w:val="00484671"/>
    <w:rsid w:val="004B3602"/>
    <w:rsid w:val="004D1ADA"/>
    <w:rsid w:val="00552069"/>
    <w:rsid w:val="005B0ACA"/>
    <w:rsid w:val="00601C2A"/>
    <w:rsid w:val="00617FF9"/>
    <w:rsid w:val="00654FB2"/>
    <w:rsid w:val="00660417"/>
    <w:rsid w:val="006821AF"/>
    <w:rsid w:val="00691E4D"/>
    <w:rsid w:val="006C1D60"/>
    <w:rsid w:val="006C66EA"/>
    <w:rsid w:val="006F3B70"/>
    <w:rsid w:val="00782744"/>
    <w:rsid w:val="0080608B"/>
    <w:rsid w:val="008A2C42"/>
    <w:rsid w:val="008D6312"/>
    <w:rsid w:val="009A212E"/>
    <w:rsid w:val="009A4CDC"/>
    <w:rsid w:val="009E4C8F"/>
    <w:rsid w:val="009F0AC9"/>
    <w:rsid w:val="009F0BA0"/>
    <w:rsid w:val="00A40725"/>
    <w:rsid w:val="00A845B4"/>
    <w:rsid w:val="00A8592A"/>
    <w:rsid w:val="00AD4484"/>
    <w:rsid w:val="00AD5751"/>
    <w:rsid w:val="00B14824"/>
    <w:rsid w:val="00B616DC"/>
    <w:rsid w:val="00B80760"/>
    <w:rsid w:val="00B8282D"/>
    <w:rsid w:val="00B930C6"/>
    <w:rsid w:val="00BF6FD8"/>
    <w:rsid w:val="00C05DDE"/>
    <w:rsid w:val="00C16A3E"/>
    <w:rsid w:val="00C33427"/>
    <w:rsid w:val="00C83659"/>
    <w:rsid w:val="00C9021E"/>
    <w:rsid w:val="00CD08FE"/>
    <w:rsid w:val="00CF683E"/>
    <w:rsid w:val="00D0299F"/>
    <w:rsid w:val="00D054C3"/>
    <w:rsid w:val="00D403A3"/>
    <w:rsid w:val="00D56676"/>
    <w:rsid w:val="00D604A3"/>
    <w:rsid w:val="00D628D5"/>
    <w:rsid w:val="00D66848"/>
    <w:rsid w:val="00DA4E77"/>
    <w:rsid w:val="00DD10D5"/>
    <w:rsid w:val="00EA67CE"/>
    <w:rsid w:val="00EE1AF7"/>
    <w:rsid w:val="00F31618"/>
    <w:rsid w:val="00F64C62"/>
    <w:rsid w:val="00F668FE"/>
    <w:rsid w:val="00F9186C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E49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860</Words>
  <Characters>4904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2023-07-21T11:35:00Z</dcterms:created>
  <dcterms:modified xsi:type="dcterms:W3CDTF">2023-07-21T11:35:00Z</dcterms:modified>
</cp:coreProperties>
</file>